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81F" w:rsidRDefault="003C181F">
      <w:bookmarkStart w:id="0" w:name="_GoBack"/>
      <w:r>
        <w:rPr>
          <w:noProof/>
        </w:rPr>
        <w:drawing>
          <wp:inline distT="0" distB="0" distL="0" distR="0">
            <wp:extent cx="2400300" cy="923192"/>
            <wp:effectExtent l="0" t="0" r="0" b="0"/>
            <wp:docPr id="1" name="圖片 1" descr="https://allnewstp.s3.ap-east-2.amazonaws.com/img/set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llnewstp.s3.ap-east-2.amazonaws.com/img/set/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257" cy="93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C181F" w:rsidRPr="003C181F" w:rsidRDefault="003C181F" w:rsidP="003C181F"/>
    <w:p w:rsidR="003C181F" w:rsidRDefault="003C181F" w:rsidP="003C181F"/>
    <w:p w:rsidR="003C181F" w:rsidRPr="003C181F" w:rsidRDefault="003C181F" w:rsidP="003C181F">
      <w:pPr>
        <w:widowControl/>
        <w:shd w:val="clear" w:color="auto" w:fill="EEEEEE"/>
        <w:spacing w:after="100" w:afterAutospacing="1"/>
        <w:outlineLvl w:val="0"/>
        <w:rPr>
          <w:rFonts w:ascii="Segoe UI" w:eastAsia="新細明體" w:hAnsi="Segoe UI" w:cs="Segoe UI"/>
          <w:color w:val="212529"/>
          <w:kern w:val="36"/>
          <w:sz w:val="36"/>
          <w:szCs w:val="36"/>
        </w:rPr>
      </w:pPr>
      <w:r w:rsidRPr="003C181F">
        <w:rPr>
          <w:rFonts w:ascii="Segoe UI" w:eastAsia="新細明體" w:hAnsi="Segoe UI" w:cs="Segoe UI"/>
          <w:color w:val="212529"/>
          <w:kern w:val="36"/>
          <w:sz w:val="36"/>
          <w:szCs w:val="36"/>
        </w:rPr>
        <w:t>輔</w:t>
      </w:r>
      <w:proofErr w:type="gramStart"/>
      <w:r w:rsidRPr="003C181F">
        <w:rPr>
          <w:rFonts w:ascii="Segoe UI" w:eastAsia="新細明體" w:hAnsi="Segoe UI" w:cs="Segoe UI"/>
          <w:color w:val="212529"/>
          <w:kern w:val="36"/>
          <w:sz w:val="36"/>
          <w:szCs w:val="36"/>
        </w:rPr>
        <w:t>英科大化材系</w:t>
      </w:r>
      <w:proofErr w:type="gramEnd"/>
      <w:r w:rsidRPr="003C181F">
        <w:rPr>
          <w:rFonts w:ascii="Segoe UI" w:eastAsia="新細明體" w:hAnsi="Segoe UI" w:cs="Segoe UI"/>
          <w:color w:val="212529"/>
          <w:kern w:val="36"/>
          <w:sz w:val="36"/>
          <w:szCs w:val="36"/>
        </w:rPr>
        <w:t>與氣球社攜手上寮里迎新春</w:t>
      </w:r>
      <w:r w:rsidRPr="003C181F">
        <w:rPr>
          <w:rFonts w:ascii="Segoe UI" w:eastAsia="新細明體" w:hAnsi="Segoe UI" w:cs="Segoe UI"/>
          <w:color w:val="212529"/>
          <w:kern w:val="36"/>
          <w:sz w:val="36"/>
          <w:szCs w:val="36"/>
        </w:rPr>
        <w:t xml:space="preserve"> </w:t>
      </w:r>
      <w:proofErr w:type="gramStart"/>
      <w:r w:rsidRPr="003C181F">
        <w:rPr>
          <w:rFonts w:ascii="Segoe UI" w:eastAsia="新細明體" w:hAnsi="Segoe UI" w:cs="Segoe UI"/>
          <w:color w:val="212529"/>
          <w:kern w:val="36"/>
          <w:sz w:val="36"/>
          <w:szCs w:val="36"/>
        </w:rPr>
        <w:t>師生跨域服務</w:t>
      </w:r>
      <w:proofErr w:type="gramEnd"/>
      <w:r w:rsidRPr="003C181F">
        <w:rPr>
          <w:rFonts w:ascii="Segoe UI" w:eastAsia="新細明體" w:hAnsi="Segoe UI" w:cs="Segoe UI"/>
          <w:color w:val="212529"/>
          <w:kern w:val="36"/>
          <w:sz w:val="36"/>
          <w:szCs w:val="36"/>
        </w:rPr>
        <w:t>共築幸福年節傳遞溫暖</w:t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666666"/>
          <w:kern w:val="0"/>
          <w:sz w:val="21"/>
          <w:szCs w:val="21"/>
        </w:rPr>
      </w:pPr>
      <w:r w:rsidRPr="003C181F">
        <w:rPr>
          <w:rFonts w:ascii="Segoe UI" w:eastAsia="新細明體" w:hAnsi="Segoe UI" w:cs="Segoe UI"/>
          <w:color w:val="666666"/>
          <w:kern w:val="0"/>
          <w:sz w:val="21"/>
          <w:szCs w:val="21"/>
        </w:rPr>
        <w:t>2026-01-19 09:49:30 </w:t>
      </w:r>
      <w:r w:rsidRPr="003C181F">
        <w:rPr>
          <w:rFonts w:ascii="Segoe UI" w:eastAsia="新細明體" w:hAnsi="Segoe UI" w:cs="Segoe UI"/>
          <w:color w:val="666666"/>
          <w:kern w:val="0"/>
          <w:sz w:val="21"/>
          <w:szCs w:val="21"/>
        </w:rPr>
        <w:t>陳明成</w:t>
      </w:r>
      <w:r w:rsidRPr="003C181F">
        <w:rPr>
          <w:rFonts w:ascii="Segoe UI" w:eastAsia="新細明體" w:hAnsi="Segoe UI" w:cs="Segoe UI"/>
          <w:color w:val="666666"/>
          <w:kern w:val="0"/>
          <w:sz w:val="21"/>
          <w:szCs w:val="21"/>
        </w:rPr>
        <w:t> </w:t>
      </w:r>
      <w:r w:rsidRPr="003C181F">
        <w:rPr>
          <w:rFonts w:ascii="Segoe UI" w:eastAsia="新細明體" w:hAnsi="Segoe UI" w:cs="Segoe UI"/>
          <w:color w:val="666666"/>
          <w:kern w:val="0"/>
          <w:sz w:val="21"/>
          <w:szCs w:val="21"/>
        </w:rPr>
        <w:t>記者</w:t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C181F">
        <w:rPr>
          <w:rFonts w:ascii="Segoe UI" w:eastAsia="新細明體" w:hAnsi="Segoe UI" w:cs="Segoe UI"/>
          <w:noProof/>
          <w:color w:val="212529"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2" name="圖片 2" descr="https://allnewstp.s3.ap-east-2.amazonaws.com/img/news/pXYb0noLjrsyXeJ5uNWbbJNiUlJxb2F16taeBQ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llnewstp.s3.ap-east-2.amazonaws.com/img/news/pXYb0noLjrsyXeJ5uNWbbJNiUlJxb2F16taeBQA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【本報記者陳明成高雄報導】高雄市大寮區上寮里攜手</w:t>
      </w:r>
      <w:proofErr w:type="gramStart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輔英科大</w:t>
      </w:r>
      <w:proofErr w:type="gramEnd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等單位於農曆春節前舉辦「新春揮毫暨關懷活動」，邀請社區居民齊聚一堂迎新年。輔英應用化學及材料科學系運用專業</w:t>
      </w:r>
      <w:proofErr w:type="gramStart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冷製開</w:t>
      </w:r>
      <w:proofErr w:type="gramEnd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運手工皂，讓民眾不需「晾皂」帶回家即可使用；獲獎的魔術氣球創意社則製作造型氣球，大人小孩搶著要，現場熱鬧滾滾，年味十足。</w:t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C181F">
        <w:rPr>
          <w:rFonts w:ascii="Segoe UI" w:eastAsia="新細明體" w:hAnsi="Segoe UI" w:cs="Segoe UI"/>
          <w:color w:val="212529"/>
          <w:kern w:val="0"/>
          <w:szCs w:val="24"/>
        </w:rPr>
        <w:lastRenderedPageBreak/>
        <w:t>上</w:t>
      </w:r>
      <w:proofErr w:type="gramStart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寮</w:t>
      </w:r>
      <w:proofErr w:type="gramEnd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社區活動中心</w:t>
      </w: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18</w:t>
      </w: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proofErr w:type="gramStart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輔英科大</w:t>
      </w:r>
      <w:proofErr w:type="gramEnd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參加「新春揮毫暨關懷活動」的有應用化學及材料科學系與魔術氣球創意社。林惠賢校長表示，</w:t>
      </w:r>
      <w:proofErr w:type="gramStart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輔英科大</w:t>
      </w:r>
      <w:proofErr w:type="gramEnd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長期重視大學社會責任（</w:t>
      </w: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USR</w:t>
      </w: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），並特別設置「</w:t>
      </w: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USR Hub</w:t>
      </w: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」實體辦公室，以「在地探索、團隊培育、深耕實踐、共榮發展」作為推動主軸。年關將近，看到師生走入社區，透過新春關懷活動傳遞祝福與溫暖，並將專業知能回饋地方，是學校推動</w:t>
      </w: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USR</w:t>
      </w: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的重要實踐，也期盼藉此促進學校與地方共榮發展。</w:t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proofErr w:type="gramStart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化材系</w:t>
      </w:r>
      <w:proofErr w:type="gramEnd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王麗芬主任指出，傳統</w:t>
      </w:r>
      <w:proofErr w:type="gramStart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冷製手工皂在脫模後</w:t>
      </w:r>
      <w:proofErr w:type="gramEnd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，仍需經過一至二個月的「晾皂」過程，使水分散失並完成皂化反應，才能達到安全使用的標準，整個過程需耐心等待。</w:t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王麗芬說，開運手工</w:t>
      </w:r>
      <w:proofErr w:type="gramStart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皂</w:t>
      </w:r>
      <w:proofErr w:type="gramEnd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顧名思義就是希望在</w:t>
      </w:r>
      <w:proofErr w:type="gramStart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春節時求個</w:t>
      </w:r>
      <w:proofErr w:type="gramEnd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使用皂基</w:t>
      </w:r>
      <w:proofErr w:type="gramEnd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 xml:space="preserve"> (Melt &amp; Pour) </w:t>
      </w: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製作後冷卻成型，</w:t>
      </w:r>
      <w:proofErr w:type="gramStart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脫模後</w:t>
      </w:r>
      <w:proofErr w:type="gramEnd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即可使用，不僅實用，也讓民眾更了解化學材料在日常生活中的應用，大受民眾歡迎，供不應求。</w:t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現場不僅開運手工</w:t>
      </w:r>
      <w:proofErr w:type="gramStart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皂</w:t>
      </w:r>
      <w:proofErr w:type="gramEnd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娛</w:t>
      </w:r>
      <w:proofErr w:type="gramEnd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人目的。</w:t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3C181F" w:rsidRPr="003C181F" w:rsidRDefault="003C181F" w:rsidP="003C181F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</w:t>
      </w:r>
      <w:proofErr w:type="gramStart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輔英科大</w:t>
      </w:r>
      <w:proofErr w:type="gramEnd"/>
      <w:r w:rsidRPr="003C181F">
        <w:rPr>
          <w:rFonts w:ascii="Segoe UI" w:eastAsia="新細明體" w:hAnsi="Segoe UI" w:cs="Segoe UI"/>
          <w:color w:val="212529"/>
          <w:kern w:val="0"/>
          <w:szCs w:val="24"/>
        </w:rPr>
        <w:t>攜手合作，為社區注入更多正向能量。</w:t>
      </w:r>
    </w:p>
    <w:p w:rsidR="00881A09" w:rsidRPr="003C181F" w:rsidRDefault="00881A09" w:rsidP="003C181F"/>
    <w:sectPr w:rsidR="00881A09" w:rsidRPr="003C181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81F"/>
    <w:rsid w:val="003C181F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EB7383-451A-4834-A3FA-0E8ABF682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C181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C181F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a3">
    <w:name w:val="Plain Text"/>
    <w:basedOn w:val="a"/>
    <w:link w:val="a4"/>
    <w:uiPriority w:val="99"/>
    <w:semiHidden/>
    <w:unhideWhenUsed/>
    <w:rsid w:val="003C181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3C181F"/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4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421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</w:div>
        <w:div w:id="11665582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2026-03-05T02:13:00Z</dcterms:created>
  <dcterms:modified xsi:type="dcterms:W3CDTF">2026-03-05T02:24:00Z</dcterms:modified>
</cp:coreProperties>
</file>